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01" w:rsidRDefault="00BA3301" w:rsidP="00BA3301">
      <w:pPr>
        <w:pStyle w:val="a3"/>
        <w:spacing w:before="0" w:beforeAutospacing="0" w:after="0" w:afterAutospacing="0"/>
        <w:jc w:val="center"/>
        <w:rPr>
          <w:rFonts w:ascii="Arial" w:hAnsi="Arial" w:cs="Arial"/>
          <w:color w:val="333333"/>
          <w:sz w:val="20"/>
          <w:szCs w:val="20"/>
        </w:rPr>
      </w:pPr>
      <w:r>
        <w:rPr>
          <w:b/>
          <w:bCs/>
          <w:color w:val="333333"/>
          <w:shd w:val="clear" w:color="auto" w:fill="FFFFFF"/>
        </w:rPr>
        <w:t>ДОГОВОР №</w:t>
      </w:r>
      <w:r>
        <w:rPr>
          <w:b/>
          <w:bCs/>
          <w:color w:val="333333"/>
          <w:shd w:val="clear" w:color="auto" w:fill="FFFFFF"/>
        </w:rPr>
        <w:t>001</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spacing w:before="0" w:beforeAutospacing="0" w:after="0" w:afterAutospacing="0"/>
        <w:jc w:val="right"/>
        <w:rPr>
          <w:rFonts w:ascii="Arial" w:hAnsi="Arial" w:cs="Arial"/>
          <w:color w:val="333333"/>
          <w:sz w:val="20"/>
          <w:szCs w:val="20"/>
        </w:rPr>
      </w:pPr>
    </w:p>
    <w:p w:rsidR="00BA3301" w:rsidRDefault="00BA3301" w:rsidP="00BA3301">
      <w:pPr>
        <w:pStyle w:val="a3"/>
        <w:spacing w:before="0" w:beforeAutospacing="0" w:after="0" w:afterAutospacing="0"/>
        <w:jc w:val="right"/>
        <w:rPr>
          <w:rFonts w:ascii="Arial" w:hAnsi="Arial" w:cs="Arial"/>
          <w:color w:val="333333"/>
          <w:sz w:val="20"/>
          <w:szCs w:val="20"/>
        </w:rPr>
      </w:pPr>
      <w:r>
        <w:rPr>
          <w:b/>
          <w:bCs/>
          <w:color w:val="333333"/>
        </w:rPr>
        <w:t xml:space="preserve">г. Москва </w:t>
      </w:r>
      <w:r w:rsidRPr="00BA3301">
        <w:rPr>
          <w:b/>
          <w:bCs/>
          <w:color w:val="333333"/>
          <w:highlight w:val="lightGray"/>
          <w:shd w:val="clear" w:color="auto" w:fill="FFEC8B"/>
        </w:rPr>
        <w:t>Дата</w:t>
      </w:r>
      <w:r w:rsidRPr="00BA3301">
        <w:rPr>
          <w:b/>
          <w:bCs/>
          <w:color w:val="333333"/>
          <w:highlight w:val="lightGray"/>
          <w:shd w:val="clear" w:color="auto" w:fill="FFEC8B"/>
        </w:rPr>
        <w:t xml:space="preserve"> </w:t>
      </w:r>
      <w:r w:rsidRPr="00BA3301">
        <w:rPr>
          <w:b/>
          <w:bCs/>
          <w:color w:val="333333"/>
          <w:highlight w:val="lightGray"/>
          <w:shd w:val="clear" w:color="auto" w:fill="FFEC8B"/>
        </w:rPr>
        <w:t>Договора</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spacing w:before="0" w:beforeAutospacing="0" w:after="0" w:afterAutospacing="0"/>
        <w:jc w:val="both"/>
        <w:rPr>
          <w:rStyle w:val="apple-converted-space"/>
          <w:b/>
          <w:bCs/>
          <w:color w:val="333333"/>
          <w:shd w:val="clear" w:color="auto" w:fill="FFFFFF"/>
        </w:rPr>
      </w:pPr>
      <w:r>
        <w:rPr>
          <w:color w:val="333333"/>
        </w:rPr>
        <w:t>          </w:t>
      </w:r>
      <w:r>
        <w:rPr>
          <w:b/>
          <w:bCs/>
          <w:color w:val="333333"/>
          <w:shd w:val="clear" w:color="auto" w:fill="FFFFFF"/>
        </w:rPr>
        <w:t>Общество с ограниченной ответственностью "СПЕЦСТРОЙМЕХАНИЗАЦИЯ"</w:t>
      </w:r>
      <w:r>
        <w:rPr>
          <w:rStyle w:val="apple-converted-space"/>
          <w:b/>
          <w:bCs/>
          <w:color w:val="333333"/>
          <w:shd w:val="clear" w:color="auto" w:fill="FFFFFF"/>
        </w:rPr>
        <w:t> </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в лице Генерального директора</w:t>
      </w:r>
      <w:r>
        <w:rPr>
          <w:rStyle w:val="apple-converted-space"/>
          <w:color w:val="333333"/>
        </w:rPr>
        <w:t> </w:t>
      </w:r>
      <w:r>
        <w:rPr>
          <w:b/>
          <w:bCs/>
          <w:color w:val="333333"/>
          <w:shd w:val="clear" w:color="auto" w:fill="FFFFFF"/>
        </w:rPr>
        <w:t>Симакова Владимира Ивановича</w:t>
      </w:r>
      <w:r>
        <w:rPr>
          <w:color w:val="333333"/>
        </w:rPr>
        <w:t>, действующего</w:t>
      </w:r>
      <w:r>
        <w:rPr>
          <w:color w:val="333333"/>
        </w:rPr>
        <w:t xml:space="preserve"> на основании Устава, именуемое в дальнейшем «Исполнитель», с одной стороны и</w:t>
      </w:r>
      <w:r>
        <w:rPr>
          <w:rStyle w:val="apple-converted-space"/>
          <w:color w:val="333333"/>
        </w:rPr>
        <w:t> </w:t>
      </w:r>
      <w:r w:rsidRPr="00BA3301">
        <w:rPr>
          <w:b/>
          <w:bCs/>
          <w:color w:val="333333"/>
          <w:highlight w:val="lightGray"/>
          <w:shd w:val="clear" w:color="auto" w:fill="FFEC8B"/>
        </w:rPr>
        <w:t>Полное</w:t>
      </w:r>
      <w:r w:rsidRPr="00BA3301">
        <w:rPr>
          <w:b/>
          <w:bCs/>
          <w:color w:val="333333"/>
          <w:highlight w:val="lightGray"/>
          <w:shd w:val="clear" w:color="auto" w:fill="FFEC8B"/>
        </w:rPr>
        <w:t xml:space="preserve"> </w:t>
      </w:r>
      <w:r w:rsidRPr="00BA3301">
        <w:rPr>
          <w:b/>
          <w:bCs/>
          <w:color w:val="333333"/>
          <w:highlight w:val="lightGray"/>
          <w:shd w:val="clear" w:color="auto" w:fill="FFEC8B"/>
        </w:rPr>
        <w:t>Наименование</w:t>
      </w:r>
      <w:r w:rsidRPr="00BA3301">
        <w:rPr>
          <w:b/>
          <w:bCs/>
          <w:color w:val="333333"/>
          <w:highlight w:val="lightGray"/>
          <w:shd w:val="clear" w:color="auto" w:fill="FFEC8B"/>
        </w:rPr>
        <w:t xml:space="preserve"> </w:t>
      </w:r>
      <w:r w:rsidRPr="00BA3301">
        <w:rPr>
          <w:b/>
          <w:bCs/>
          <w:color w:val="333333"/>
          <w:highlight w:val="lightGray"/>
          <w:shd w:val="clear" w:color="auto" w:fill="FFEC8B"/>
        </w:rPr>
        <w:t>Контрагента</w:t>
      </w:r>
      <w:r>
        <w:rPr>
          <w:rStyle w:val="apple-converted-space"/>
          <w:color w:val="333333"/>
        </w:rPr>
        <w:t> </w:t>
      </w:r>
      <w:r>
        <w:rPr>
          <w:color w:val="333333"/>
        </w:rPr>
        <w:t>в</w:t>
      </w:r>
      <w:r>
        <w:rPr>
          <w:color w:val="333333"/>
        </w:rPr>
        <w:t xml:space="preserve"> </w:t>
      </w:r>
      <w:r>
        <w:rPr>
          <w:color w:val="333333"/>
        </w:rPr>
        <w:t>лице Генерального директора</w:t>
      </w:r>
      <w:r>
        <w:rPr>
          <w:rStyle w:val="apple-converted-space"/>
          <w:color w:val="333333"/>
        </w:rPr>
        <w:t> </w:t>
      </w:r>
      <w:r w:rsidRPr="00BA3301">
        <w:rPr>
          <w:b/>
          <w:bCs/>
          <w:color w:val="333333"/>
          <w:highlight w:val="lightGray"/>
          <w:shd w:val="clear" w:color="auto" w:fill="FFEC8B"/>
        </w:rPr>
        <w:t>Ф.И.О.</w:t>
      </w:r>
      <w:r>
        <w:rPr>
          <w:rStyle w:val="apple-converted-space"/>
          <w:color w:val="333333"/>
        </w:rPr>
        <w:t xml:space="preserve">, </w:t>
      </w:r>
      <w:r>
        <w:rPr>
          <w:color w:val="333333"/>
        </w:rPr>
        <w:t>действующего на основании Устава, именуемое в дальнейшем «Заказчик», с другой стороны, совместно именуемые в дальнейшем «Стороны», а по отдельности «Сторона» заключили настоящий договор о нижеследующем:</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1"/>
        </w:numPr>
        <w:spacing w:before="0" w:beforeAutospacing="0" w:after="0" w:afterAutospacing="0"/>
        <w:jc w:val="center"/>
        <w:rPr>
          <w:b/>
          <w:bCs/>
          <w:color w:val="333333"/>
          <w:shd w:val="clear" w:color="auto" w:fill="FFFFFF"/>
        </w:rPr>
      </w:pPr>
      <w:r>
        <w:rPr>
          <w:b/>
          <w:bCs/>
          <w:color w:val="333333"/>
          <w:shd w:val="clear" w:color="auto" w:fill="FFFFFF"/>
        </w:rPr>
        <w:t>Предмет Договора</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1.1. Заказчик поручает, а Исполнитель принимает на себя обязательства по выполнению Работ (далее – Работы) по ремонту Изделий, представленных Заказчиком. Под Изделиями Стороны понимают узлы, агрегаты, детали и механизмы строительной техники.  </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1.2. Виды, объем, характер работ и другая необходимая информация определяется в Заказ-наряде (Заказе) Исполнителя, который составляется Исполнителем на основе информации от Заказчика с запросом на проведение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 Заказчик обязуется передать Изделие для проведения Работ, принять Изделие после завершения Работ, оплатить стоимость Работ и другие платежи в порядке, предусмотренном Договором. </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1"/>
        </w:numPr>
        <w:spacing w:before="0" w:beforeAutospacing="0" w:after="0" w:afterAutospacing="0"/>
        <w:jc w:val="center"/>
        <w:rPr>
          <w:b/>
          <w:bCs/>
          <w:color w:val="333333"/>
          <w:shd w:val="clear" w:color="auto" w:fill="FFFFFF"/>
        </w:rPr>
      </w:pPr>
      <w:r>
        <w:rPr>
          <w:b/>
          <w:bCs/>
          <w:color w:val="333333"/>
          <w:shd w:val="clear" w:color="auto" w:fill="FFFFFF"/>
        </w:rPr>
        <w:t>Порядок и условия выполнения Работ</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2.1. При получении заказа для определения перечня работ, а также их стоимости Заказчик предоставляет Исполнителю точную и исчерпывающую информацию о марке, модели техники или оборудования, местонахождении и характеристиках узла или агрегата (Изделия для ремонта) с прикреплением фото и видео материалов. При недостаточности информации Исполнитель может выехать на место для проведения диагностики. Стоимость диагностики составляет 5 400 (Пять тысяч четыреста) рублей, включая НДС. Дополнительно Заказчиком оплачивается выезд Исполнителя (в место диагностики), если иное не согласовано Сторонами.  Выезд и диагностика подлежат оплате вне зависимости от дальнейшего выполнения Работ и\или получения результат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 xml:space="preserve">2.2. По результату осмотра, если был выезд Исполнителя, или оценки информации и фотоматериалов от Заказчика, если выезда не было, </w:t>
      </w:r>
      <w:r w:rsidR="00BA3301">
        <w:rPr>
          <w:color w:val="333333"/>
        </w:rPr>
        <w:t>составляется Заказ</w:t>
      </w:r>
      <w:r w:rsidR="00BA3301">
        <w:rPr>
          <w:color w:val="333333"/>
        </w:rPr>
        <w:t>-наряд и выставляется Счёт на оплату Заказчиком.</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2.3. Сборка/разборка ремонтируемого узла осуществляется силами Заказчика до начала проведения работ (если иное не указано в заказ-наряде или счете), так же ремонтируемый узел (Изделие) должен быть очищен от смазки и прочих горючих материалов. Изделие считается принятым в Работу с момента получения Изделия Исполнителем в месте проведения Работ и при условии поступления предоплаты за Работы на счёт Исполнителя, а также подписания обеими Сторонами Заказ-наряда. Для передачи Изделия в Ремонт и возврата из Ремонта не требуется оформление дополнительных документов, если Стороны не договорятся об ином, помимо прямо предусмотренных договором.</w:t>
      </w:r>
    </w:p>
    <w:p w:rsidR="00BA3301" w:rsidRDefault="00BA3301" w:rsidP="00BA3301">
      <w:pPr>
        <w:pStyle w:val="a3"/>
        <w:spacing w:before="0" w:beforeAutospacing="0" w:after="0" w:afterAutospacing="0"/>
        <w:jc w:val="both"/>
        <w:rPr>
          <w:rFonts w:ascii="Arial" w:hAnsi="Arial" w:cs="Arial"/>
          <w:color w:val="333333"/>
          <w:sz w:val="20"/>
          <w:szCs w:val="20"/>
        </w:rPr>
      </w:pP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spacing w:before="0" w:beforeAutospacing="0" w:after="0" w:afterAutospacing="0"/>
        <w:jc w:val="center"/>
        <w:rPr>
          <w:b/>
          <w:bCs/>
          <w:color w:val="333333"/>
          <w:shd w:val="clear" w:color="auto" w:fill="FFFFFF"/>
        </w:rPr>
      </w:pPr>
    </w:p>
    <w:p w:rsidR="00BA3301" w:rsidRDefault="00BA3301" w:rsidP="00BA3301">
      <w:pPr>
        <w:pStyle w:val="a3"/>
        <w:spacing w:before="0" w:beforeAutospacing="0" w:after="0" w:afterAutospacing="0"/>
        <w:jc w:val="center"/>
        <w:rPr>
          <w:b/>
          <w:bCs/>
          <w:color w:val="333333"/>
          <w:shd w:val="clear" w:color="auto" w:fill="FFFFFF"/>
        </w:rPr>
      </w:pPr>
      <w:r>
        <w:rPr>
          <w:b/>
          <w:bCs/>
          <w:color w:val="333333"/>
          <w:shd w:val="clear" w:color="auto" w:fill="FFFFFF"/>
        </w:rPr>
        <w:t>3. Сроки выполнения Работ</w:t>
      </w: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3.1. Срок прибытия специалиста Исполнителя для начала работ указывается в Заказ-наряде. </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3.2. После осмотра Изделия в месте проведения Работ специалистом Исполнителя, Исполнитель сообщает Заказчику примерный срок выполнения работ. Данный срок может изменяться Исполнителем по согласованию с Заказчиком без уплаты каких-либо компенсаций, убытков, штрафов в случае отсутствия необходимых запасных частей либо инструментов, задержке в оплате или наличия иных обстоятельств препятствующих выполнению Работ.</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Дополнительные условия</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4.1. В случае, если в период производства Работ Заказчик изменяет свои требования к их составу и (или) объему, Стороны подписывают новый Заказ-наряд либо изменения к нему. При этом работы, проведенные Исполнителем по ранее согласованному Заказ-наряду, подлежат оплате Заказчиком в полном объеме на основании счета Исполнителя. </w:t>
      </w:r>
    </w:p>
    <w:p w:rsidR="00BA3301" w:rsidRPr="00BA3301" w:rsidRDefault="00292CEF" w:rsidP="00BA3301">
      <w:pPr>
        <w:pStyle w:val="a3"/>
        <w:spacing w:before="0" w:beforeAutospacing="0" w:after="0" w:afterAutospacing="0"/>
        <w:jc w:val="both"/>
        <w:rPr>
          <w:color w:val="333333"/>
        </w:rPr>
      </w:pPr>
      <w:r>
        <w:rPr>
          <w:color w:val="333333"/>
        </w:rPr>
        <w:t xml:space="preserve">     </w:t>
      </w:r>
      <w:r w:rsidR="00BA3301">
        <w:rPr>
          <w:color w:val="333333"/>
        </w:rPr>
        <w:t>4.2. В случае, если во время проведения работ обнаружились дефекты Изделия, которые не были обозначены Заказчиком, или выявлены дополнительный объем Работ либо повышенная трудоемкость работ по ремонту Изделия, Исполнитель информирует Заказчика об изменении объёма, трудоёмкости и стоимости работ. При этом подписывается новый Заказ-наряд. Если Заказчик отказывается от дополнительных работ, Стороны проводят взаиморасчет по фактически выполненным работам. Исполнитель так же вправе отказаться от проведения дополнительных работ, если он посчитает, что эти работы не приведут к положительному результату либо работы являются и излишне трудоемкими, или у Исполнителя нет необходимых ресурсов для выполнения этих работ.</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Обязанности Исполнителя</w:t>
      </w:r>
    </w:p>
    <w:p w:rsidR="00BA3301" w:rsidRDefault="00BA3301" w:rsidP="00BA3301">
      <w:pPr>
        <w:pStyle w:val="a3"/>
        <w:spacing w:before="0" w:beforeAutospacing="0" w:after="0" w:afterAutospacing="0"/>
        <w:ind w:left="720"/>
        <w:rPr>
          <w:b/>
          <w:bCs/>
          <w:color w:val="333333"/>
          <w:shd w:val="clear" w:color="auto" w:fill="FFFFFF"/>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5.1. На основании Заказ-наряда произвести формирование счёта и передать его для оплаты Заказчику.</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5.2. После зачисления денежных средств на расчетный счет Исполнителя произвести согласованные Работы. По окончании Работ передать Заказчику УПД (Универсальный передаточный документ) на работы и\или Акт приемки-передачи выполненных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5.3. Исполнитель обязан выполнять работы согласно Договору.</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5.4. Исполнитель обязан соблюдать согласованные сроки выполнения Работ.</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Права Исполнителя</w:t>
      </w:r>
    </w:p>
    <w:p w:rsidR="00BA3301" w:rsidRDefault="00BA3301" w:rsidP="00BA3301">
      <w:pPr>
        <w:pStyle w:val="a3"/>
        <w:spacing w:before="0" w:beforeAutospacing="0" w:after="0" w:afterAutospacing="0"/>
        <w:ind w:left="720"/>
        <w:rPr>
          <w:b/>
          <w:bCs/>
          <w:color w:val="333333"/>
          <w:shd w:val="clear" w:color="auto" w:fill="FFFFFF"/>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6.1. Исполнитель вправе полагаться на представленную Заказчиком информацию об объеме и особенностях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6.2. В случае нарушения Заказчиком сроков платежей и\или иных обязательств, Исполнитель имеет право остановить выполнение работ по соответствующему Заказу или отказать в выполнении Работ.</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Обязанности Заказчика</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 xml:space="preserve">7.1. Заказчик обязан обеспечить Исполнителю беспрепятственный доступ и проезд автомобиля </w:t>
      </w:r>
      <w:r w:rsidR="00BA3301">
        <w:rPr>
          <w:color w:val="333333"/>
        </w:rPr>
        <w:t>Исполнителя к</w:t>
      </w:r>
      <w:r w:rsidR="00BA3301">
        <w:rPr>
          <w:color w:val="333333"/>
        </w:rPr>
        <w:t xml:space="preserve"> ремонтируемой технике или узлу, для проведения диагностики или ремонтных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lastRenderedPageBreak/>
        <w:t xml:space="preserve">     </w:t>
      </w:r>
      <w:r w:rsidR="00BA3301">
        <w:rPr>
          <w:color w:val="333333"/>
        </w:rPr>
        <w:t xml:space="preserve">7.2. Перед началом выполнения работ Заказчик обязан предоставить Исполнителю Изделия, конструктивно и (или) технологически связанные с ремонтируемым узлом, а </w:t>
      </w:r>
      <w:r w:rsidR="00BA3301">
        <w:rPr>
          <w:color w:val="333333"/>
        </w:rPr>
        <w:t>также</w:t>
      </w:r>
      <w:r w:rsidR="00BA3301">
        <w:rPr>
          <w:color w:val="333333"/>
        </w:rPr>
        <w:t xml:space="preserve"> запасные части.</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7.3. При проведении работ на территории Заказчика, он обязан обеспечить надлежащие условия для проведения ремонтных работ: чистая и ровная площадка с твердым покрытием не менее 60 (Шестидесяти) кв.</w:t>
      </w:r>
      <w:r w:rsidR="00BA3301">
        <w:rPr>
          <w:color w:val="333333"/>
        </w:rPr>
        <w:t xml:space="preserve"> </w:t>
      </w:r>
      <w:r w:rsidR="00BA3301">
        <w:rPr>
          <w:color w:val="333333"/>
        </w:rPr>
        <w:t>м., присутствие оператора техники или ответственного лица до завершения работ. Заказчик проводит инструктаж по техники безопасности всех участников работ и обеспечивает безопасность работ. Ремонтируемый узел или деталь должны быть жестко и устойчиво закреплены, в случае порчи какого-либо имущества и\или причинения вреда жизни и здоровью по причине падения не закрепленной детали или узла, Заказчик несет полную ответственность.</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В случае отмены согласованных и назначенных работ или ожидания на объекте по вине Заказчика (по причине не разобранного узла, отсутствия запасных частей, отсутствия возможности предоставления техники для проведения ремонта или необходимости в ремонте, наличия иных причин, за которые отвечает Заказчик) более 2-х часов с момента прибытия Исполнителя, Заказчик обязан оплатить Исполнителю штраф в размере 10 000 (Десять тысяч) рублей и возместить все расходы. После 2 (Двух) часов ожидания Исполнитель вправе покинуть место проведения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При проведении работ на территории Исполнителя, надлежащие условия проведения работ обеспечивает Исполнитель.</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Права Заказчика</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8.1. Заказчик имеет право в одностороннем порядке расторгнуть договор либо отказаться от работ по согласованному Заказ-Наряду, только при существенном нарушении (свыше семи календарных дней от согласованной даты) срока проведения работ Исполнителем. При расторжении договора производится взаиморасчет по фактически выполненным работам к моменту расторжения Договора.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8.2. Заказчик имеет право запрашивать информацию у Исполнителя о ходе выполнения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8.3. Подписывая настоящий договор и\или Заказ-Наряд, Заказчик уполномочивает представителя на месте проведения работ (оператор машины, если нет иного уполномоченного лица) на приемку работ, предъявление замечаний по Работам, согласование и\или отказ в согласовании дополнительных работ, а также на все иные решения.</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Сдача-приемка работ</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9.1. Одновременно с завершением Работ, Исполнитель представляет на подпись Заказчику подписанный со своей стороны</w:t>
      </w:r>
      <w:r w:rsidR="00BA3301">
        <w:rPr>
          <w:rStyle w:val="apple-converted-space"/>
          <w:color w:val="333333"/>
        </w:rPr>
        <w:t> </w:t>
      </w:r>
      <w:r w:rsidR="00BA3301">
        <w:rPr>
          <w:color w:val="333333"/>
        </w:rPr>
        <w:t>Акта приема-передачи работ</w:t>
      </w:r>
      <w:r w:rsidR="00BA3301">
        <w:rPr>
          <w:rStyle w:val="apple-converted-space"/>
          <w:color w:val="333333"/>
        </w:rPr>
        <w:t> </w:t>
      </w:r>
      <w:r w:rsidR="00BA3301">
        <w:rPr>
          <w:color w:val="333333"/>
        </w:rPr>
        <w:t>(далее – Акт) в двух экземплярах.</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9.2. Заказчик обязан приступить к приемке результата выполненных Работ незамедлительно после его предъявления к приемке Исполнителем и закончить ее в течение часа.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9.3. В случае отсутствия у Заказчика замечаний в отношении результата Работ, Заказчик подписывает оба экземпляра</w:t>
      </w:r>
      <w:r w:rsidR="00BA3301">
        <w:rPr>
          <w:rStyle w:val="apple-converted-space"/>
          <w:color w:val="333333"/>
        </w:rPr>
        <w:t> </w:t>
      </w:r>
      <w:r w:rsidR="00BA3301">
        <w:rPr>
          <w:color w:val="333333"/>
        </w:rPr>
        <w:t>Акта приема-передачи работ, один из которых передает Исполнителю. При наличии замечаний, Стороны их так же немедленно отражают в Акта приема-передачи работ. Немотивированный отказ от подписания Акта приема-передачи работ является неправомерным. </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lastRenderedPageBreak/>
        <w:t xml:space="preserve">     </w:t>
      </w:r>
      <w:r w:rsidR="00BA3301">
        <w:rPr>
          <w:color w:val="333333"/>
        </w:rPr>
        <w:t>9.4. Исполнитель обязан выставить (направить по почте или с помощью электронного документооборота - ЭДО) бухгалтерские документы УПД (Универсальный передаточный документ) в течение 5 (Пяти) дней со дня подписания Акта приема-передачи услуг. </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9.5. В течение трех дней по получению Акта Заказчик обязан его подписать или в тот же срок направить исполнителю мотивированный отказ. Если в течение трех дней от даты получения Акта Заказчик не направил Исполнителю мотивированные возражения, Акт считается подписанным. При отказе от приемки результата Работ, Заказчик незамедлительно информирует об этом Исполнителя путем направления письменных мотивированных возражений по Акту.</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9.6. В течение трех дней после получения мотивированного отказа от приемки результата Работ и подписания Акта Стороны согласовывают в виде дополнительного соглашения к настоящему Договору объем и сроки исправления недостатков Работ. После подписания указанного Дополнительного соглашения Заказчик лишается права предъявлять какие-либо дополнительные претензии в отношении результата Работ.</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9.7. После исправления выявленных недостатков Работ, подписание Акта приема-передачи услуг, осуществляется Заказчиком в день его представления.</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 xml:space="preserve">9.8. Отправка бухгалтерских документов производится Исполнителем посредством курьерской службы. В квитанции курьерской службы указывается название Организации, ФИО получившего документ и его подпись. Либо лично сотрудниками организации, что подтверждается обходным листом подписанным Заказчиком. Обходной лист предусматривает наименование </w:t>
      </w:r>
      <w:r w:rsidR="00BA3301">
        <w:rPr>
          <w:color w:val="333333"/>
        </w:rPr>
        <w:t>организации,</w:t>
      </w:r>
      <w:r w:rsidR="00BA3301">
        <w:rPr>
          <w:color w:val="333333"/>
        </w:rPr>
        <w:t xml:space="preserve"> получившей документ, ФИО сотрудника и его роспись.</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9.9. В случае не поступления от Заказчика в течение трех дней подписанного Акта приема-передачи услуг либо мотивированного отказа от их приемки, Работы по соответствующему Заказу считаются принятыми Заказчиком в полном объеме и без замечаний.</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Цена Договора</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10.1. Цена Договора определяется как сумма стоимостей всех Работ, выполненных по отдельным Заказам в рамках настоящего Договора.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10.2. Стоимость Работ по каждому Заказу является полной, т.е. включает в себя стоимость материалов, использования оборудования, рабочей силы, накладных и прочих расходов, связанных с выполнением Работ по соответствующему Заказу, если иное не указано в Заказ-наряде.</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10.3. Порядок оплаты Работ подразумевает внесение 100% предоплаты и определяется в Заказ-наряде.</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10.4. В случае подписания Сторонами в процессе выполнения работ по Заказу нового Заказ-наряда, в связи с корректировкой состава и (или) объема работ по Заказу, фактические проведенные работы Исполнителем подлежат оплате Заказчиком в течение 5 (пяти) дней со дня выставления указанного счета.</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numPr>
          <w:ilvl w:val="0"/>
          <w:numId w:val="2"/>
        </w:numPr>
        <w:spacing w:before="0" w:beforeAutospacing="0" w:after="0" w:afterAutospacing="0"/>
        <w:jc w:val="center"/>
        <w:rPr>
          <w:b/>
          <w:bCs/>
          <w:color w:val="333333"/>
          <w:shd w:val="clear" w:color="auto" w:fill="FFFFFF"/>
        </w:rPr>
      </w:pPr>
      <w:r>
        <w:rPr>
          <w:b/>
          <w:bCs/>
          <w:color w:val="333333"/>
          <w:shd w:val="clear" w:color="auto" w:fill="FFFFFF"/>
        </w:rPr>
        <w:t>Гарантии</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11.1. Если иное не указано в Акте приема-передачи работ, либо Заказ-наряде или иных документах, на выполненные Работы, Исполнитель устанавливает гарантийный срок на запасные части, представленные Исполнителем - 6 (Шесть) месяцев со дня подписания Акта приема-передачи услуг.</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11.2. На выполненные Исполнителем Работы срок гарантии составляет 6 (Шесть) месяцев, если иное письменно не согласовано Сторонами.</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lastRenderedPageBreak/>
        <w:t xml:space="preserve">     </w:t>
      </w:r>
      <w:r w:rsidR="00BA3301">
        <w:rPr>
          <w:color w:val="333333"/>
        </w:rPr>
        <w:t>11.3. Исполнитель обязуется без дополнительной оплаты устранить недостатки Работ, выявленные в течение гарантийного срока, в сроки, согласованные Сторонами.</w:t>
      </w:r>
      <w:r w:rsidR="00BA3301">
        <w:rPr>
          <w:rStyle w:val="apple-converted-space"/>
          <w:color w:val="333333"/>
        </w:rPr>
        <w:t> </w:t>
      </w:r>
      <w:r w:rsidR="00BA3301">
        <w:rPr>
          <w:color w:val="333333"/>
        </w:rPr>
        <w:t>В случае удаленности техники от места первоначального ремонта более чем на 30 км, Заказчик обязан оплатить транспортные расходы Исполнителю. Для работ по гарантии Заказчик обеспечивает все требования к месту работ согласно п.7.3. Договора.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11.4. Гарантия не распространяется на случаи порчи Изделия Заказчиком или третьими лицами; ненадлежащей эксплуатации Изделия, а также воздействием на Изделие внешних факторов, в том числе ДТП, пожара, затопления или иных аналогичных факторов.</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11.5. По желанию Заказчика могут быть использованы его запасные части и расходные материалы, но в этом случае Исполнитель не дает гарантии на Работу, части и материалы и не несет ответственности за неисправности, возникшие вследствие применения запасных частей и материалов Заказчика.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11.6. Гарантия утрачивает силу, если Заказчик нарушит правила эксплуатации Изделия или регламент прохождения технического обслуживания.</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spacing w:before="0" w:beforeAutospacing="0" w:after="0" w:afterAutospacing="0"/>
        <w:jc w:val="center"/>
        <w:rPr>
          <w:rFonts w:ascii="Arial" w:hAnsi="Arial" w:cs="Arial"/>
          <w:color w:val="333333"/>
          <w:sz w:val="20"/>
          <w:szCs w:val="20"/>
        </w:rPr>
      </w:pPr>
      <w:r>
        <w:rPr>
          <w:b/>
          <w:bCs/>
          <w:color w:val="333333"/>
          <w:shd w:val="clear" w:color="auto" w:fill="FFFFFF"/>
        </w:rPr>
        <w:t>12. Ответственность Сторон</w:t>
      </w: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12.1. Стороны несут ответственность за нарушение обязательств по настоящему Договору согласно законодательству Российской Федерации.</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12.2. Предел ответственности Исполнителя по каждому Заказу во всех случаях ограничивается стоимостью работ по этому Заказу, неполученная прибыль, убытки от простоя техники Заказчика не возмещаются, если иное прямо не оговорено в договоре.</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shd w:val="clear" w:color="auto" w:fill="FFFFFF"/>
        </w:rPr>
        <w:t> </w:t>
      </w:r>
    </w:p>
    <w:p w:rsidR="00BA3301" w:rsidRDefault="00BA3301" w:rsidP="00972636">
      <w:pPr>
        <w:pStyle w:val="a3"/>
        <w:numPr>
          <w:ilvl w:val="0"/>
          <w:numId w:val="3"/>
        </w:numPr>
        <w:spacing w:before="0" w:beforeAutospacing="0" w:after="0" w:afterAutospacing="0"/>
        <w:jc w:val="center"/>
        <w:rPr>
          <w:b/>
          <w:bCs/>
          <w:color w:val="333333"/>
          <w:shd w:val="clear" w:color="auto" w:fill="FFFFFF"/>
        </w:rPr>
      </w:pPr>
      <w:r>
        <w:rPr>
          <w:b/>
          <w:bCs/>
          <w:color w:val="333333"/>
          <w:shd w:val="clear" w:color="auto" w:fill="FFFFFF"/>
        </w:rPr>
        <w:t>Прочие условия</w:t>
      </w:r>
    </w:p>
    <w:p w:rsidR="00BA3301" w:rsidRDefault="00BA3301" w:rsidP="00BA3301">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13.1. Условия настоящего договора, и иных соглашений к нему, в том числе заключенных сделок конфиденциальны и не подлежат разглашению. В ходе выполнения работ должна быть обеспечена сохранность, неразглашение и не использование в личных интересах конфиденциальной информации сотрудниками, которым она доверена.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13.2. Все исправления по тексту настоящего договора имеют юридическую силу только в том случае, если они удостоверены подписями сторон в каждом отдельном случае правки.</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13.3.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13.4. Все предшествующие переговоры, переписка и документации, возникшие в связи с данным Договором, утрачивают силу при подписании Договора.</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13.5.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13.6. Срок рассмотрения претензии – 5 (пять)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суд. Споры по договору рассматриваются в Арбитражном суде города Москвы.</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13.7. Стороны обмениваются экземплярами договора, дополнений и приложений к нему, актами, уведомлениями, претензиями и другими документами по электронной почте (на адрес эл.</w:t>
      </w:r>
      <w:r w:rsidR="00BA3301">
        <w:rPr>
          <w:color w:val="333333"/>
        </w:rPr>
        <w:t xml:space="preserve"> </w:t>
      </w:r>
      <w:r w:rsidR="00BA3301">
        <w:rPr>
          <w:color w:val="333333"/>
        </w:rPr>
        <w:t xml:space="preserve">почты, указанный в договоре), ЭДО или в мессенджерах (только </w:t>
      </w:r>
      <w:proofErr w:type="spellStart"/>
      <w:r w:rsidR="00BA3301">
        <w:rPr>
          <w:color w:val="333333"/>
        </w:rPr>
        <w:t>вотсап</w:t>
      </w:r>
      <w:proofErr w:type="spellEnd"/>
      <w:r w:rsidR="00BA3301">
        <w:rPr>
          <w:color w:val="333333"/>
        </w:rPr>
        <w:t xml:space="preserve">, или телеграмм на номер Стороны по договору). Указанная в настоящем пункте </w:t>
      </w:r>
      <w:r w:rsidR="00BA3301">
        <w:rPr>
          <w:color w:val="333333"/>
        </w:rPr>
        <w:t>переписка имеет</w:t>
      </w:r>
      <w:r w:rsidR="00BA3301">
        <w:rPr>
          <w:color w:val="333333"/>
        </w:rPr>
        <w:t xml:space="preserve"> силу простой электронной подписи и равнозначна бумажным документам с личными подписями сторон. Стороны обязуются сохранять конфиденциальность доступов к указным средствам коммуникации и не передавать их третьим лицам. Кроме того,</w:t>
      </w:r>
      <w:r w:rsidR="00BA3301">
        <w:rPr>
          <w:rStyle w:val="apple-converted-space"/>
          <w:color w:val="333333"/>
        </w:rPr>
        <w:t> </w:t>
      </w:r>
      <w:r w:rsidR="00BA3301">
        <w:rPr>
          <w:color w:val="333333"/>
        </w:rPr>
        <w:t xml:space="preserve">Настоящий </w:t>
      </w:r>
      <w:r w:rsidR="00BA3301">
        <w:rPr>
          <w:color w:val="333333"/>
        </w:rPr>
        <w:lastRenderedPageBreak/>
        <w:t xml:space="preserve">договор, а также любые приложения, письма и прочие документы к нему могут быть подписаны </w:t>
      </w:r>
      <w:proofErr w:type="spellStart"/>
      <w:r w:rsidR="00BA3301">
        <w:rPr>
          <w:color w:val="333333"/>
        </w:rPr>
        <w:t>факсимильно</w:t>
      </w:r>
      <w:proofErr w:type="spellEnd"/>
      <w:r w:rsidR="00BA3301">
        <w:rPr>
          <w:color w:val="333333"/>
        </w:rPr>
        <w:t xml:space="preserve"> воспроизведенной подписью уполномоченных лиц в соответствии с п.2. ст.160 ГК РФ и другими действующими нормативными актами РФ, а также посредством электронного документооборота (обмен электронными документами по телекоммуникационным каналам связи (ТКС) оператора ЭДО).  </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13.8 Любое сообщение или документ, направляемые одним лицом другому лицу в связи с настоящим Договором, считаются полученными:</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при отправке по электронной почте (на адрес эл.</w:t>
      </w:r>
      <w:r>
        <w:rPr>
          <w:color w:val="333333"/>
        </w:rPr>
        <w:t xml:space="preserve"> </w:t>
      </w:r>
      <w:r>
        <w:rPr>
          <w:color w:val="333333"/>
        </w:rPr>
        <w:t xml:space="preserve">почты, указанный в договоре), ЭДО или в мессенджерах (только </w:t>
      </w:r>
      <w:proofErr w:type="spellStart"/>
      <w:r>
        <w:rPr>
          <w:color w:val="333333"/>
        </w:rPr>
        <w:t>вотс</w:t>
      </w:r>
      <w:proofErr w:type="spellEnd"/>
      <w:r>
        <w:rPr>
          <w:color w:val="333333"/>
        </w:rPr>
        <w:t xml:space="preserve"> </w:t>
      </w:r>
      <w:r>
        <w:rPr>
          <w:color w:val="333333"/>
        </w:rPr>
        <w:t>ап, или телеграмм на номер Стороны по договору) — в момент отправки;</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при отправке курьером — в день доставки по соответствующему адресу;</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при отправке по почте — в день доставки по соответствующему адресу или через 5 (пять) рабочих дней после передачи на почту почтовым отправлением с уведомлением о вручении, в зависимости от того, какое событие наступит раньше.</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13.9 Стороны признают, что их представители на месте работ (оператор машины Заказчика, мастер Исполнителя) являются уполномоченными лицами для представления сторон и подписания юридически значимых документов.</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13.10. Видео и\или фото сьемка, а также данных навигаторов, систем</w:t>
      </w:r>
      <w:r w:rsidR="00BA3301">
        <w:rPr>
          <w:rStyle w:val="apple-converted-space"/>
          <w:color w:val="333333"/>
        </w:rPr>
        <w:t> </w:t>
      </w:r>
      <w:r w:rsidR="00BA3301">
        <w:rPr>
          <w:color w:val="333333"/>
        </w:rPr>
        <w:t>GPS, ГЛОНАСС Исполнителя и акты Исполнителя являются доказательствам выезда к Заказчику, ожидания, проведения диагностики и прочих действий\бездействий, обстоятельств. </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972636">
      <w:pPr>
        <w:pStyle w:val="a3"/>
        <w:numPr>
          <w:ilvl w:val="0"/>
          <w:numId w:val="3"/>
        </w:numPr>
        <w:spacing w:before="0" w:beforeAutospacing="0" w:after="0" w:afterAutospacing="0"/>
        <w:jc w:val="center"/>
        <w:rPr>
          <w:b/>
          <w:bCs/>
          <w:color w:val="333333"/>
          <w:shd w:val="clear" w:color="auto" w:fill="FFFFFF"/>
        </w:rPr>
      </w:pPr>
      <w:r>
        <w:rPr>
          <w:b/>
          <w:bCs/>
          <w:color w:val="333333"/>
          <w:shd w:val="clear" w:color="auto" w:fill="FFFFFF"/>
        </w:rPr>
        <w:t>Ответственность сторон и форс-мажор</w:t>
      </w:r>
    </w:p>
    <w:p w:rsidR="00972636" w:rsidRDefault="00972636" w:rsidP="00972636">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14.1.  Любая из сторон настоящего договора, не исполнившая обязательства по договору или исполнившая их ненадлежащим образом, несет ответственность в соответствии с настоящим договором и действующим законодательством РФ.</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14.2.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а именно: явления стихийного характера (землетрясение, наводнение, удар молнии, извержение вулкана, сель, оползень, цунами и т.п.), температура воздуха, сила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 Сторона, попавшая под влияние форс-мажорных обстоятельств, обязана уведомить об этом другую сторону не позднее 2 (двух) календарных дней со дня наступления таких обстоятельств. Не уведомление или несвоевременное уведомление о наступлении форс-мажорных обстоятельств не дает права ссылаться на них при невозможности выполнить свои обязанности по договору.</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972636">
      <w:pPr>
        <w:pStyle w:val="a3"/>
        <w:numPr>
          <w:ilvl w:val="0"/>
          <w:numId w:val="3"/>
        </w:numPr>
        <w:spacing w:before="0" w:beforeAutospacing="0" w:after="0" w:afterAutospacing="0"/>
        <w:jc w:val="center"/>
        <w:rPr>
          <w:b/>
          <w:bCs/>
          <w:color w:val="333333"/>
          <w:shd w:val="clear" w:color="auto" w:fill="FFFFFF"/>
        </w:rPr>
      </w:pPr>
      <w:r>
        <w:rPr>
          <w:b/>
          <w:bCs/>
          <w:color w:val="333333"/>
          <w:shd w:val="clear" w:color="auto" w:fill="FFFFFF"/>
        </w:rPr>
        <w:t>Срок действия Договора</w:t>
      </w:r>
    </w:p>
    <w:p w:rsidR="00972636" w:rsidRDefault="00972636" w:rsidP="00972636">
      <w:pPr>
        <w:pStyle w:val="a3"/>
        <w:spacing w:before="0" w:beforeAutospacing="0" w:after="0" w:afterAutospacing="0"/>
        <w:ind w:left="720"/>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15.1. Настоящий Договор вступает в силу со дня подписания его Сторонами и действует до «31» декабря 2024 года и до полного выполнения Сторонами своих обязательств и расчетов по Договору. Если ни одна из сторон за 30 (Тридцать) дней до истечения срока действия настоящего Договора не заявит в письменном виде о его расторжении, срок действия настоящего Договора продлевается автоматически на каждый последующий календарный год на тех же условиях.</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lastRenderedPageBreak/>
        <w:t xml:space="preserve">      </w:t>
      </w:r>
      <w:r w:rsidR="00BA3301">
        <w:rPr>
          <w:color w:val="333333"/>
        </w:rPr>
        <w:t>15.2. Действие Договора может быть прекращено по соглашению Сторон, путем его одностороннего расторжения, а также в иных случаях, предусмотренных гражданским законодательством РФ.</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15.3. В случае расторжения Договора в одностороннем порядке Сторона, принявшая решение о расторжении Договора, обязана в письменной форме уведомить другую Сторону не менее чем за 10 (десять) календарных дней до даты расторжения Договора. Указанный срок начинает исчисляться с момента получения уведомления другой Стороной. Действие Договора прекращается в рабочий день, следующий за истечением указанного срока, если более поздняя дата не определена уведомлением или соглашением Сторон. Сторона вручает уведомление о расторжении Договора лично уполномоченному представителю другой Стороны под расписку либо направляет уведомление о расторжении Договора посредством заказного почтового отправления (или иного вида почтового отправления, позволяющего установить факт вручения/невручения такого отправления) по адресу места нахождения другой Стороны, указанному в разделе 16 настоящего Договора. </w:t>
      </w:r>
    </w:p>
    <w:p w:rsidR="00BA3301" w:rsidRDefault="00292CEF" w:rsidP="00BA3301">
      <w:pPr>
        <w:pStyle w:val="a3"/>
        <w:spacing w:before="0" w:beforeAutospacing="0" w:after="0" w:afterAutospacing="0"/>
        <w:jc w:val="both"/>
        <w:rPr>
          <w:rFonts w:ascii="Arial" w:hAnsi="Arial" w:cs="Arial"/>
          <w:color w:val="333333"/>
          <w:sz w:val="20"/>
          <w:szCs w:val="20"/>
        </w:rPr>
      </w:pPr>
      <w:r>
        <w:rPr>
          <w:color w:val="333333"/>
        </w:rPr>
        <w:t xml:space="preserve">     </w:t>
      </w:r>
      <w:r w:rsidR="00BA3301">
        <w:rPr>
          <w:color w:val="333333"/>
        </w:rPr>
        <w:t>15.4. Прекращение Договора не прекращает обязательств Заказчика по оплате Работ по ремонту Изделия, возникших в период действия Договора.</w:t>
      </w:r>
    </w:p>
    <w:p w:rsidR="00BA3301" w:rsidRDefault="00BA3301" w:rsidP="00BA3301">
      <w:pPr>
        <w:pStyle w:val="a3"/>
        <w:spacing w:before="0" w:beforeAutospacing="0" w:after="0" w:afterAutospacing="0"/>
        <w:jc w:val="both"/>
        <w:rPr>
          <w:rFonts w:ascii="Arial" w:hAnsi="Arial" w:cs="Arial"/>
          <w:color w:val="333333"/>
          <w:sz w:val="20"/>
          <w:szCs w:val="20"/>
        </w:rPr>
      </w:pPr>
      <w:r>
        <w:rPr>
          <w:color w:val="333333"/>
        </w:rPr>
        <w:t> </w:t>
      </w:r>
    </w:p>
    <w:p w:rsidR="00BA3301" w:rsidRDefault="00BA3301" w:rsidP="00BA3301">
      <w:pPr>
        <w:pStyle w:val="a3"/>
        <w:spacing w:before="0" w:beforeAutospacing="0" w:after="0" w:afterAutospacing="0"/>
        <w:jc w:val="both"/>
        <w:rPr>
          <w:rFonts w:ascii="Arial" w:hAnsi="Arial" w:cs="Arial"/>
          <w:color w:val="333333"/>
          <w:sz w:val="20"/>
          <w:szCs w:val="20"/>
        </w:rPr>
      </w:pPr>
    </w:p>
    <w:p w:rsidR="00BA3301" w:rsidRDefault="00BA3301" w:rsidP="00BA3301">
      <w:pPr>
        <w:pStyle w:val="a3"/>
        <w:spacing w:before="0" w:beforeAutospacing="0" w:after="0" w:afterAutospacing="0"/>
        <w:jc w:val="center"/>
        <w:rPr>
          <w:rFonts w:ascii="Arial" w:hAnsi="Arial" w:cs="Arial"/>
          <w:color w:val="333333"/>
          <w:sz w:val="20"/>
          <w:szCs w:val="20"/>
        </w:rPr>
      </w:pPr>
      <w:r>
        <w:rPr>
          <w:b/>
          <w:bCs/>
          <w:color w:val="333333"/>
          <w:shd w:val="clear" w:color="auto" w:fill="FFFFFF"/>
        </w:rPr>
        <w:t>16. Адреса и реквизиты Сторон.</w:t>
      </w:r>
    </w:p>
    <w:p w:rsidR="00BA3301" w:rsidRDefault="00BA3301" w:rsidP="00BA3301">
      <w:pPr>
        <w:pStyle w:val="a3"/>
        <w:spacing w:before="0" w:beforeAutospacing="0" w:after="0" w:afterAutospacing="0"/>
        <w:rPr>
          <w:rFonts w:ascii="Arial" w:hAnsi="Arial" w:cs="Arial"/>
          <w:color w:val="333333"/>
          <w:sz w:val="20"/>
          <w:szCs w:val="20"/>
        </w:rPr>
      </w:pPr>
    </w:p>
    <w:p w:rsidR="00972636" w:rsidRDefault="00972636" w:rsidP="00BA3301">
      <w:pPr>
        <w:pStyle w:val="a3"/>
        <w:spacing w:before="0" w:beforeAutospacing="0" w:after="0" w:afterAutospacing="0"/>
        <w:rPr>
          <w:b/>
          <w:bCs/>
          <w:color w:val="333333"/>
          <w:shd w:val="clear" w:color="auto" w:fill="FFFFFF"/>
        </w:rPr>
      </w:pPr>
    </w:p>
    <w:p w:rsidR="00BA3301" w:rsidRDefault="00BA3301" w:rsidP="00BA3301">
      <w:pPr>
        <w:pStyle w:val="a3"/>
        <w:spacing w:before="0" w:beforeAutospacing="0" w:after="0" w:afterAutospacing="0"/>
        <w:rPr>
          <w:rFonts w:ascii="Arial" w:hAnsi="Arial" w:cs="Arial"/>
          <w:color w:val="333333"/>
          <w:sz w:val="20"/>
          <w:szCs w:val="20"/>
        </w:rPr>
      </w:pPr>
      <w:r>
        <w:rPr>
          <w:b/>
          <w:bCs/>
          <w:color w:val="333333"/>
          <w:shd w:val="clear" w:color="auto" w:fill="FFFFFF"/>
        </w:rPr>
        <w:t>Исполнитель:</w:t>
      </w:r>
    </w:p>
    <w:p w:rsidR="00BA3301" w:rsidRDefault="00BA3301" w:rsidP="00BA3301">
      <w:pPr>
        <w:pStyle w:val="a3"/>
        <w:spacing w:before="0" w:beforeAutospacing="0" w:after="0" w:afterAutospacing="0"/>
        <w:rPr>
          <w:rFonts w:ascii="Arial" w:hAnsi="Arial" w:cs="Arial"/>
          <w:color w:val="333333"/>
          <w:sz w:val="20"/>
          <w:szCs w:val="20"/>
        </w:rPr>
      </w:pPr>
    </w:p>
    <w:p w:rsidR="00972636" w:rsidRDefault="00141422" w:rsidP="00972636">
      <w:pPr>
        <w:pStyle w:val="a3"/>
        <w:spacing w:before="0" w:beforeAutospacing="0" w:after="0" w:afterAutospacing="0"/>
        <w:rPr>
          <w:rFonts w:ascii="Arial" w:hAnsi="Arial" w:cs="Arial"/>
          <w:color w:val="333333"/>
          <w:sz w:val="20"/>
          <w:szCs w:val="20"/>
        </w:rPr>
      </w:pPr>
      <w:r>
        <w:rPr>
          <w:b/>
          <w:bCs/>
          <w:color w:val="333333"/>
          <w:shd w:val="clear" w:color="auto" w:fill="FFFFFF"/>
        </w:rPr>
        <w:t xml:space="preserve">Юридический адрес: </w:t>
      </w:r>
      <w:r w:rsidR="00972636" w:rsidRPr="00141422">
        <w:rPr>
          <w:bCs/>
          <w:color w:val="333333"/>
          <w:shd w:val="clear" w:color="auto" w:fill="FFFFFF"/>
        </w:rPr>
        <w:t xml:space="preserve">125493, город Москва, </w:t>
      </w:r>
      <w:proofErr w:type="spellStart"/>
      <w:r w:rsidR="00972636" w:rsidRPr="00141422">
        <w:rPr>
          <w:bCs/>
          <w:color w:val="333333"/>
          <w:shd w:val="clear" w:color="auto" w:fill="FFFFFF"/>
        </w:rPr>
        <w:t>вн.тер</w:t>
      </w:r>
      <w:proofErr w:type="spellEnd"/>
      <w:r w:rsidR="00972636" w:rsidRPr="00141422">
        <w:rPr>
          <w:bCs/>
          <w:color w:val="333333"/>
          <w:shd w:val="clear" w:color="auto" w:fill="FFFFFF"/>
        </w:rPr>
        <w:t xml:space="preserve">. г. Муниципальный Округ </w:t>
      </w:r>
      <w:proofErr w:type="spellStart"/>
      <w:r w:rsidR="00972636" w:rsidRPr="00141422">
        <w:rPr>
          <w:bCs/>
          <w:color w:val="333333"/>
          <w:shd w:val="clear" w:color="auto" w:fill="FFFFFF"/>
        </w:rPr>
        <w:t>Головинский</w:t>
      </w:r>
      <w:proofErr w:type="spellEnd"/>
      <w:r w:rsidR="00972636" w:rsidRPr="00141422">
        <w:rPr>
          <w:bCs/>
          <w:color w:val="333333"/>
          <w:shd w:val="clear" w:color="auto" w:fill="FFFFFF"/>
        </w:rPr>
        <w:t xml:space="preserve">, </w:t>
      </w:r>
      <w:proofErr w:type="spellStart"/>
      <w:r w:rsidR="00972636" w:rsidRPr="00141422">
        <w:rPr>
          <w:bCs/>
          <w:color w:val="333333"/>
          <w:shd w:val="clear" w:color="auto" w:fill="FFFFFF"/>
        </w:rPr>
        <w:t>ул</w:t>
      </w:r>
      <w:proofErr w:type="spellEnd"/>
      <w:r w:rsidR="00972636" w:rsidRPr="00141422">
        <w:rPr>
          <w:bCs/>
          <w:color w:val="333333"/>
          <w:shd w:val="clear" w:color="auto" w:fill="FFFFFF"/>
        </w:rPr>
        <w:t xml:space="preserve"> </w:t>
      </w:r>
      <w:r w:rsidR="00292CEF" w:rsidRPr="00141422">
        <w:rPr>
          <w:bCs/>
          <w:color w:val="333333"/>
          <w:shd w:val="clear" w:color="auto" w:fill="FFFFFF"/>
        </w:rPr>
        <w:t xml:space="preserve"> </w:t>
      </w:r>
      <w:r w:rsidR="00972636" w:rsidRPr="00141422">
        <w:rPr>
          <w:bCs/>
          <w:color w:val="333333"/>
          <w:shd w:val="clear" w:color="auto" w:fill="FFFFFF"/>
        </w:rPr>
        <w:t>Смольная, дом 2, помещение 7Н/3</w:t>
      </w:r>
      <w:r w:rsidR="00972636">
        <w:rPr>
          <w:color w:val="333333"/>
        </w:rPr>
        <w:t xml:space="preserve">            </w:t>
      </w:r>
    </w:p>
    <w:p w:rsidR="00972636" w:rsidRDefault="00141422" w:rsidP="00972636">
      <w:pPr>
        <w:pStyle w:val="a3"/>
        <w:spacing w:before="0" w:beforeAutospacing="0" w:after="0" w:afterAutospacing="0"/>
        <w:rPr>
          <w:rFonts w:ascii="Arial" w:hAnsi="Arial" w:cs="Arial"/>
          <w:color w:val="333333"/>
          <w:sz w:val="20"/>
          <w:szCs w:val="20"/>
        </w:rPr>
      </w:pPr>
      <w:r w:rsidRPr="00141422">
        <w:rPr>
          <w:b/>
          <w:color w:val="333333"/>
          <w:shd w:val="clear" w:color="auto" w:fill="FFFFFF"/>
        </w:rPr>
        <w:t>Фактический адрес</w:t>
      </w:r>
      <w:r>
        <w:rPr>
          <w:color w:val="333333"/>
          <w:shd w:val="clear" w:color="auto" w:fill="FFFFFF"/>
        </w:rPr>
        <w:t xml:space="preserve">: </w:t>
      </w:r>
      <w:r w:rsidR="00972636">
        <w:rPr>
          <w:color w:val="333333"/>
          <w:shd w:val="clear" w:color="auto" w:fill="FFFFFF"/>
        </w:rPr>
        <w:t xml:space="preserve">125493, город Москва, </w:t>
      </w:r>
      <w:proofErr w:type="spellStart"/>
      <w:r w:rsidR="00972636">
        <w:rPr>
          <w:color w:val="333333"/>
          <w:shd w:val="clear" w:color="auto" w:fill="FFFFFF"/>
        </w:rPr>
        <w:t>вн.тер</w:t>
      </w:r>
      <w:proofErr w:type="spellEnd"/>
      <w:r w:rsidR="00972636">
        <w:rPr>
          <w:color w:val="333333"/>
          <w:shd w:val="clear" w:color="auto" w:fill="FFFFFF"/>
        </w:rPr>
        <w:t xml:space="preserve">. г. Муниципальный Округ </w:t>
      </w:r>
      <w:proofErr w:type="spellStart"/>
      <w:r w:rsidR="00972636">
        <w:rPr>
          <w:color w:val="333333"/>
          <w:shd w:val="clear" w:color="auto" w:fill="FFFFFF"/>
        </w:rPr>
        <w:t>Головинский</w:t>
      </w:r>
      <w:proofErr w:type="spellEnd"/>
      <w:r w:rsidR="00972636">
        <w:rPr>
          <w:color w:val="333333"/>
          <w:shd w:val="clear" w:color="auto" w:fill="FFFFFF"/>
        </w:rPr>
        <w:t xml:space="preserve">, </w:t>
      </w:r>
      <w:proofErr w:type="spellStart"/>
      <w:r w:rsidR="00972636">
        <w:rPr>
          <w:color w:val="333333"/>
          <w:shd w:val="clear" w:color="auto" w:fill="FFFFFF"/>
        </w:rPr>
        <w:t>ул</w:t>
      </w:r>
      <w:proofErr w:type="spellEnd"/>
      <w:r w:rsidR="00972636">
        <w:rPr>
          <w:color w:val="333333"/>
          <w:shd w:val="clear" w:color="auto" w:fill="FFFFFF"/>
        </w:rPr>
        <w:t xml:space="preserve"> Смольна</w:t>
      </w:r>
      <w:bookmarkStart w:id="0" w:name="_GoBack"/>
      <w:bookmarkEnd w:id="0"/>
      <w:r w:rsidR="00972636">
        <w:rPr>
          <w:color w:val="333333"/>
          <w:shd w:val="clear" w:color="auto" w:fill="FFFFFF"/>
        </w:rPr>
        <w:t>я, дом 2, помещение 7Н/3</w:t>
      </w:r>
      <w:r w:rsidR="00972636">
        <w:rPr>
          <w:color w:val="333333"/>
        </w:rPr>
        <w:t xml:space="preserve">                </w:t>
      </w:r>
    </w:p>
    <w:p w:rsidR="00972636" w:rsidRDefault="00972636" w:rsidP="00972636">
      <w:pPr>
        <w:pStyle w:val="a3"/>
        <w:spacing w:before="0" w:beforeAutospacing="0" w:after="0" w:afterAutospacing="0"/>
        <w:rPr>
          <w:rFonts w:ascii="Arial" w:hAnsi="Arial" w:cs="Arial"/>
          <w:color w:val="333333"/>
          <w:sz w:val="20"/>
          <w:szCs w:val="20"/>
        </w:rPr>
      </w:pPr>
      <w:r>
        <w:rPr>
          <w:color w:val="333333"/>
          <w:shd w:val="clear" w:color="auto" w:fill="FFFFFF"/>
        </w:rPr>
        <w:t xml:space="preserve">ИНН / КПП: 7743422140 </w:t>
      </w:r>
      <w:r>
        <w:rPr>
          <w:color w:val="333333"/>
          <w:shd w:val="clear" w:color="auto" w:fill="FFFFFF"/>
        </w:rPr>
        <w:t>/</w:t>
      </w:r>
      <w:r>
        <w:rPr>
          <w:color w:val="333333"/>
          <w:shd w:val="clear" w:color="auto" w:fill="FFFFFF"/>
        </w:rPr>
        <w:t>774301001</w:t>
      </w:r>
      <w:r>
        <w:t xml:space="preserve"> </w:t>
      </w:r>
      <w:r>
        <w:rPr>
          <w:color w:val="333333"/>
        </w:rPr>
        <w:t xml:space="preserve">                                                      </w:t>
      </w:r>
    </w:p>
    <w:p w:rsidR="00292CEF" w:rsidRDefault="00972636" w:rsidP="00972636">
      <w:pPr>
        <w:pStyle w:val="a3"/>
        <w:spacing w:before="0" w:beforeAutospacing="0" w:after="0" w:afterAutospacing="0"/>
        <w:rPr>
          <w:color w:val="333333"/>
        </w:rPr>
      </w:pPr>
      <w:r>
        <w:rPr>
          <w:color w:val="333333"/>
        </w:rPr>
        <w:t xml:space="preserve">р/с  40702810338000257629 </w:t>
      </w:r>
      <w:r w:rsidR="00292CEF">
        <w:rPr>
          <w:color w:val="333333"/>
        </w:rPr>
        <w:t xml:space="preserve"> </w:t>
      </w:r>
      <w:r>
        <w:rPr>
          <w:color w:val="333333"/>
        </w:rPr>
        <w:t xml:space="preserve">в </w:t>
      </w:r>
      <w:r w:rsidR="00292CEF">
        <w:rPr>
          <w:color w:val="333333"/>
        </w:rPr>
        <w:t xml:space="preserve"> </w:t>
      </w:r>
      <w:r>
        <w:rPr>
          <w:color w:val="333333"/>
        </w:rPr>
        <w:t>Банке ПАО Сбербанк, БИК 044525225, к/с</w:t>
      </w:r>
      <w:r w:rsidR="00292CEF">
        <w:rPr>
          <w:color w:val="333333"/>
        </w:rPr>
        <w:t xml:space="preserve"> </w:t>
      </w:r>
      <w:r>
        <w:rPr>
          <w:color w:val="333333"/>
        </w:rPr>
        <w:t>30101810400000000225     </w:t>
      </w:r>
    </w:p>
    <w:p w:rsidR="00972636" w:rsidRPr="00292CEF" w:rsidRDefault="00292CEF" w:rsidP="00972636">
      <w:pPr>
        <w:pStyle w:val="a3"/>
        <w:spacing w:before="0" w:beforeAutospacing="0" w:after="0" w:afterAutospacing="0"/>
        <w:rPr>
          <w:rFonts w:ascii="Arial" w:hAnsi="Arial" w:cs="Arial"/>
          <w:b/>
          <w:color w:val="333333"/>
          <w:sz w:val="20"/>
          <w:szCs w:val="20"/>
        </w:rPr>
      </w:pPr>
      <w:r w:rsidRPr="00292CEF">
        <w:rPr>
          <w:b/>
          <w:color w:val="333333"/>
        </w:rPr>
        <w:t>Телефон:</w:t>
      </w:r>
      <w:r>
        <w:rPr>
          <w:b/>
          <w:color w:val="333333"/>
        </w:rPr>
        <w:t xml:space="preserve">  </w:t>
      </w:r>
      <w:hyperlink r:id="rId5" w:history="1">
        <w:r w:rsidRPr="00292CEF">
          <w:rPr>
            <w:color w:val="333333"/>
          </w:rPr>
          <w:t>+7 (495) 165-03-14</w:t>
        </w:r>
      </w:hyperlink>
    </w:p>
    <w:p w:rsidR="00972636" w:rsidRDefault="00972636" w:rsidP="00972636">
      <w:pPr>
        <w:pStyle w:val="a3"/>
        <w:spacing w:before="0" w:beforeAutospacing="0" w:after="0" w:afterAutospacing="0"/>
        <w:rPr>
          <w:rFonts w:ascii="Arial" w:hAnsi="Arial" w:cs="Arial"/>
          <w:color w:val="333333"/>
          <w:sz w:val="20"/>
          <w:szCs w:val="20"/>
        </w:rPr>
      </w:pPr>
      <w:r>
        <w:rPr>
          <w:b/>
          <w:bCs/>
          <w:color w:val="000000"/>
          <w:sz w:val="22"/>
          <w:szCs w:val="22"/>
        </w:rPr>
        <w:t xml:space="preserve">Электронная почта: </w:t>
      </w:r>
      <w:r>
        <w:rPr>
          <w:b/>
          <w:bCs/>
          <w:color w:val="000000"/>
        </w:rPr>
        <w:t>info@ccm1.ru</w:t>
      </w:r>
    </w:p>
    <w:p w:rsidR="00972636" w:rsidRDefault="00972636" w:rsidP="00972636">
      <w:pPr>
        <w:pStyle w:val="a3"/>
        <w:spacing w:before="0" w:beforeAutospacing="0" w:after="0" w:afterAutospacing="0"/>
        <w:rPr>
          <w:rFonts w:ascii="Arial" w:hAnsi="Arial" w:cs="Arial"/>
          <w:color w:val="333333"/>
          <w:sz w:val="20"/>
          <w:szCs w:val="20"/>
        </w:rPr>
      </w:pPr>
    </w:p>
    <w:p w:rsidR="00972636" w:rsidRDefault="00972636" w:rsidP="00972636">
      <w:pPr>
        <w:pStyle w:val="a3"/>
        <w:spacing w:before="0" w:beforeAutospacing="0" w:after="0" w:afterAutospacing="0"/>
        <w:jc w:val="both"/>
        <w:rPr>
          <w:b/>
          <w:bCs/>
          <w:color w:val="333333"/>
          <w:sz w:val="22"/>
          <w:szCs w:val="22"/>
          <w:shd w:val="clear" w:color="auto" w:fill="FFFFFF"/>
        </w:rPr>
      </w:pPr>
      <w:r>
        <w:rPr>
          <w:b/>
          <w:bCs/>
          <w:color w:val="333333"/>
          <w:sz w:val="22"/>
          <w:szCs w:val="22"/>
          <w:shd w:val="clear" w:color="auto" w:fill="FFFFFF"/>
        </w:rPr>
        <w:t>Генеральный директор</w:t>
      </w:r>
    </w:p>
    <w:p w:rsidR="00972636" w:rsidRDefault="00972636" w:rsidP="00972636">
      <w:pPr>
        <w:pStyle w:val="a3"/>
        <w:spacing w:before="0" w:beforeAutospacing="0" w:after="0" w:afterAutospacing="0"/>
        <w:jc w:val="both"/>
        <w:rPr>
          <w:rFonts w:ascii="Arial" w:hAnsi="Arial" w:cs="Arial"/>
          <w:color w:val="333333"/>
          <w:sz w:val="20"/>
          <w:szCs w:val="20"/>
        </w:rPr>
      </w:pPr>
    </w:p>
    <w:p w:rsidR="00BA3301" w:rsidRDefault="00972636" w:rsidP="00292CEF">
      <w:pPr>
        <w:pStyle w:val="a3"/>
        <w:spacing w:before="0" w:beforeAutospacing="0" w:after="0" w:afterAutospacing="0"/>
        <w:jc w:val="both"/>
        <w:rPr>
          <w:rFonts w:ascii="Arial" w:hAnsi="Arial" w:cs="Arial"/>
          <w:color w:val="333333"/>
          <w:sz w:val="20"/>
          <w:szCs w:val="20"/>
        </w:rPr>
      </w:pPr>
      <w:r>
        <w:rPr>
          <w:b/>
          <w:bCs/>
          <w:color w:val="333333"/>
          <w:sz w:val="22"/>
          <w:szCs w:val="22"/>
        </w:rPr>
        <w:t> ______________</w:t>
      </w:r>
      <w:r>
        <w:rPr>
          <w:rStyle w:val="apple-converted-space"/>
          <w:b/>
          <w:bCs/>
          <w:color w:val="333333"/>
          <w:sz w:val="22"/>
          <w:szCs w:val="22"/>
        </w:rPr>
        <w:t> </w:t>
      </w:r>
      <w:r>
        <w:rPr>
          <w:b/>
          <w:bCs/>
          <w:color w:val="333333"/>
          <w:sz w:val="22"/>
          <w:szCs w:val="22"/>
          <w:shd w:val="clear" w:color="auto" w:fill="FFFFFF"/>
        </w:rPr>
        <w:t>Симаков Владимир Иванович </w:t>
      </w:r>
    </w:p>
    <w:p w:rsidR="00BA3301" w:rsidRDefault="00BA3301" w:rsidP="00BA3301">
      <w:pPr>
        <w:pStyle w:val="a3"/>
        <w:spacing w:before="0" w:beforeAutospacing="0" w:after="0" w:afterAutospacing="0"/>
        <w:jc w:val="both"/>
        <w:rPr>
          <w:rFonts w:ascii="Arial" w:hAnsi="Arial" w:cs="Arial"/>
          <w:color w:val="333333"/>
          <w:sz w:val="20"/>
          <w:szCs w:val="20"/>
        </w:rPr>
      </w:pPr>
      <w:r>
        <w:rPr>
          <w:b/>
          <w:bCs/>
          <w:color w:val="333333"/>
          <w:sz w:val="22"/>
          <w:szCs w:val="22"/>
        </w:rPr>
        <w:t>М.П.</w:t>
      </w:r>
    </w:p>
    <w:p w:rsidR="00BA3301" w:rsidRDefault="00BA3301" w:rsidP="00BA3301">
      <w:pPr>
        <w:pStyle w:val="a3"/>
        <w:spacing w:before="0" w:beforeAutospacing="0" w:after="0" w:afterAutospacing="0"/>
        <w:jc w:val="both"/>
        <w:rPr>
          <w:rFonts w:ascii="Arial" w:hAnsi="Arial" w:cs="Arial"/>
          <w:color w:val="333333"/>
          <w:sz w:val="20"/>
          <w:szCs w:val="20"/>
        </w:rPr>
      </w:pPr>
    </w:p>
    <w:p w:rsidR="00292CEF" w:rsidRDefault="00292CEF" w:rsidP="00BA3301">
      <w:pPr>
        <w:pStyle w:val="a3"/>
        <w:spacing w:before="0" w:beforeAutospacing="0" w:after="0" w:afterAutospacing="0"/>
        <w:rPr>
          <w:b/>
          <w:bCs/>
          <w:color w:val="333333"/>
          <w:sz w:val="22"/>
          <w:szCs w:val="22"/>
        </w:rPr>
      </w:pPr>
    </w:p>
    <w:p w:rsidR="00292CEF" w:rsidRDefault="00292CEF" w:rsidP="00BA3301">
      <w:pPr>
        <w:pStyle w:val="a3"/>
        <w:spacing w:before="0" w:beforeAutospacing="0" w:after="0" w:afterAutospacing="0"/>
        <w:rPr>
          <w:b/>
          <w:bCs/>
          <w:color w:val="333333"/>
          <w:sz w:val="22"/>
          <w:szCs w:val="22"/>
        </w:rPr>
      </w:pPr>
    </w:p>
    <w:p w:rsidR="00BA3301" w:rsidRDefault="00BA3301" w:rsidP="00BA3301">
      <w:pPr>
        <w:pStyle w:val="a3"/>
        <w:spacing w:before="0" w:beforeAutospacing="0" w:after="0" w:afterAutospacing="0"/>
        <w:rPr>
          <w:rFonts w:ascii="Arial" w:hAnsi="Arial" w:cs="Arial"/>
          <w:color w:val="333333"/>
          <w:sz w:val="20"/>
          <w:szCs w:val="20"/>
        </w:rPr>
      </w:pPr>
      <w:r>
        <w:rPr>
          <w:b/>
          <w:bCs/>
          <w:color w:val="333333"/>
          <w:sz w:val="22"/>
          <w:szCs w:val="22"/>
        </w:rPr>
        <w:t>Заказчик:</w:t>
      </w:r>
    </w:p>
    <w:p w:rsidR="00BA3301" w:rsidRDefault="00BA3301" w:rsidP="00BA3301">
      <w:pPr>
        <w:pStyle w:val="a3"/>
        <w:spacing w:before="0" w:beforeAutospacing="0" w:after="0" w:afterAutospacing="0"/>
        <w:rPr>
          <w:rFonts w:ascii="Arial" w:hAnsi="Arial" w:cs="Arial"/>
          <w:color w:val="333333"/>
          <w:sz w:val="20"/>
          <w:szCs w:val="20"/>
        </w:rPr>
      </w:pPr>
    </w:p>
    <w:p w:rsidR="00BA3301" w:rsidRPr="00972636" w:rsidRDefault="00BA3301" w:rsidP="00BA3301">
      <w:pPr>
        <w:pStyle w:val="a3"/>
        <w:spacing w:before="0" w:beforeAutospacing="0" w:after="0" w:afterAutospacing="0"/>
        <w:rPr>
          <w:rFonts w:ascii="Arial" w:hAnsi="Arial" w:cs="Arial"/>
          <w:color w:val="333333"/>
          <w:sz w:val="20"/>
          <w:szCs w:val="20"/>
          <w:highlight w:val="lightGray"/>
        </w:rPr>
      </w:pPr>
      <w:r w:rsidRPr="00972636">
        <w:rPr>
          <w:b/>
          <w:bCs/>
          <w:color w:val="333333"/>
          <w:sz w:val="22"/>
          <w:szCs w:val="22"/>
          <w:highlight w:val="lightGray"/>
          <w:shd w:val="clear" w:color="auto" w:fill="FFEC8B"/>
        </w:rPr>
        <w:t>Полное</w:t>
      </w:r>
      <w:r w:rsidR="00972636" w:rsidRPr="00972636">
        <w:rPr>
          <w:b/>
          <w:bCs/>
          <w:color w:val="333333"/>
          <w:sz w:val="22"/>
          <w:szCs w:val="22"/>
          <w:highlight w:val="lightGray"/>
          <w:shd w:val="clear" w:color="auto" w:fill="FFEC8B"/>
        </w:rPr>
        <w:t xml:space="preserve"> </w:t>
      </w:r>
      <w:r w:rsidRPr="00972636">
        <w:rPr>
          <w:b/>
          <w:bCs/>
          <w:color w:val="333333"/>
          <w:sz w:val="22"/>
          <w:szCs w:val="22"/>
          <w:highlight w:val="lightGray"/>
          <w:shd w:val="clear" w:color="auto" w:fill="FFEC8B"/>
        </w:rPr>
        <w:t>Наименование</w:t>
      </w:r>
      <w:r w:rsidR="00972636" w:rsidRPr="00972636">
        <w:rPr>
          <w:b/>
          <w:bCs/>
          <w:color w:val="333333"/>
          <w:sz w:val="22"/>
          <w:szCs w:val="22"/>
          <w:highlight w:val="lightGray"/>
          <w:shd w:val="clear" w:color="auto" w:fill="FFEC8B"/>
        </w:rPr>
        <w:t xml:space="preserve"> </w:t>
      </w:r>
      <w:r w:rsidRPr="00972636">
        <w:rPr>
          <w:b/>
          <w:bCs/>
          <w:color w:val="333333"/>
          <w:sz w:val="22"/>
          <w:szCs w:val="22"/>
          <w:highlight w:val="lightGray"/>
          <w:shd w:val="clear" w:color="auto" w:fill="FFEC8B"/>
        </w:rPr>
        <w:t>Контрагента</w:t>
      </w:r>
    </w:p>
    <w:p w:rsidR="00BA3301" w:rsidRDefault="00BA3301" w:rsidP="00BA3301">
      <w:pPr>
        <w:pStyle w:val="a3"/>
        <w:spacing w:before="0" w:beforeAutospacing="0" w:after="0" w:afterAutospacing="0"/>
        <w:rPr>
          <w:rFonts w:ascii="Arial" w:hAnsi="Arial" w:cs="Arial"/>
          <w:color w:val="333333"/>
          <w:sz w:val="20"/>
          <w:szCs w:val="20"/>
        </w:rPr>
      </w:pPr>
      <w:r w:rsidRPr="00972636">
        <w:rPr>
          <w:color w:val="333333"/>
          <w:highlight w:val="lightGray"/>
          <w:shd w:val="clear" w:color="auto" w:fill="FFEC8B"/>
        </w:rPr>
        <w:t>Юридический</w:t>
      </w:r>
      <w:r w:rsidR="00972636" w:rsidRPr="00972636">
        <w:rPr>
          <w:color w:val="333333"/>
          <w:highlight w:val="lightGray"/>
          <w:shd w:val="clear" w:color="auto" w:fill="FFEC8B"/>
        </w:rPr>
        <w:t xml:space="preserve"> </w:t>
      </w:r>
      <w:r w:rsidRPr="00972636">
        <w:rPr>
          <w:color w:val="333333"/>
          <w:highlight w:val="lightGray"/>
          <w:shd w:val="clear" w:color="auto" w:fill="FFEC8B"/>
        </w:rPr>
        <w:t>Адрес</w:t>
      </w:r>
      <w:r w:rsidR="00972636" w:rsidRPr="00972636">
        <w:rPr>
          <w:color w:val="333333"/>
          <w:highlight w:val="lightGray"/>
          <w:shd w:val="clear" w:color="auto" w:fill="FFEC8B"/>
        </w:rPr>
        <w:t xml:space="preserve"> </w:t>
      </w:r>
      <w:r w:rsidRPr="00972636">
        <w:rPr>
          <w:color w:val="333333"/>
          <w:highlight w:val="lightGray"/>
          <w:shd w:val="clear" w:color="auto" w:fill="FFEC8B"/>
        </w:rPr>
        <w:t>Контрагента</w:t>
      </w:r>
    </w:p>
    <w:p w:rsidR="00BA3301" w:rsidRDefault="00BA3301" w:rsidP="00BA3301">
      <w:pPr>
        <w:pStyle w:val="a3"/>
        <w:spacing w:before="0" w:beforeAutospacing="0" w:after="0" w:afterAutospacing="0"/>
        <w:rPr>
          <w:rFonts w:ascii="Arial" w:hAnsi="Arial" w:cs="Arial"/>
          <w:color w:val="333333"/>
          <w:sz w:val="20"/>
          <w:szCs w:val="20"/>
        </w:rPr>
      </w:pPr>
      <w:r w:rsidRPr="00972636">
        <w:rPr>
          <w:color w:val="333333"/>
          <w:highlight w:val="lightGray"/>
          <w:shd w:val="clear" w:color="auto" w:fill="FFEC8B"/>
        </w:rPr>
        <w:t>Фактический</w:t>
      </w:r>
      <w:r w:rsidR="00972636" w:rsidRPr="00972636">
        <w:rPr>
          <w:color w:val="333333"/>
          <w:highlight w:val="lightGray"/>
          <w:shd w:val="clear" w:color="auto" w:fill="FFEC8B"/>
        </w:rPr>
        <w:t xml:space="preserve"> </w:t>
      </w:r>
      <w:r w:rsidRPr="00972636">
        <w:rPr>
          <w:color w:val="333333"/>
          <w:highlight w:val="lightGray"/>
          <w:shd w:val="clear" w:color="auto" w:fill="FFEC8B"/>
        </w:rPr>
        <w:t>Адрес</w:t>
      </w:r>
      <w:r w:rsidR="00972636" w:rsidRPr="00972636">
        <w:rPr>
          <w:color w:val="333333"/>
          <w:highlight w:val="lightGray"/>
          <w:shd w:val="clear" w:color="auto" w:fill="FFEC8B"/>
        </w:rPr>
        <w:t xml:space="preserve"> </w:t>
      </w:r>
      <w:r w:rsidRPr="00972636">
        <w:rPr>
          <w:color w:val="333333"/>
          <w:highlight w:val="lightGray"/>
          <w:shd w:val="clear" w:color="auto" w:fill="FFEC8B"/>
        </w:rPr>
        <w:t>Контрагента</w:t>
      </w:r>
    </w:p>
    <w:p w:rsidR="00BA3301" w:rsidRDefault="00BA3301" w:rsidP="00BA3301">
      <w:pPr>
        <w:pStyle w:val="a3"/>
        <w:spacing w:before="0" w:beforeAutospacing="0" w:after="0" w:afterAutospacing="0"/>
        <w:rPr>
          <w:rFonts w:ascii="Arial" w:hAnsi="Arial" w:cs="Arial"/>
          <w:color w:val="333333"/>
          <w:sz w:val="20"/>
          <w:szCs w:val="20"/>
        </w:rPr>
      </w:pPr>
      <w:r w:rsidRPr="00972636">
        <w:rPr>
          <w:color w:val="333333"/>
          <w:highlight w:val="lightGray"/>
          <w:shd w:val="clear" w:color="auto" w:fill="FFEC8B"/>
        </w:rPr>
        <w:t>ИНН_КПП</w:t>
      </w:r>
      <w:r w:rsidR="00972636" w:rsidRPr="00972636">
        <w:rPr>
          <w:color w:val="333333"/>
          <w:highlight w:val="lightGray"/>
          <w:shd w:val="clear" w:color="auto" w:fill="FFEC8B"/>
        </w:rPr>
        <w:t xml:space="preserve"> </w:t>
      </w:r>
      <w:r w:rsidRPr="00972636">
        <w:rPr>
          <w:color w:val="333333"/>
          <w:highlight w:val="lightGray"/>
          <w:shd w:val="clear" w:color="auto" w:fill="FFEC8B"/>
        </w:rPr>
        <w:t>Контрагента</w:t>
      </w:r>
      <w:r>
        <w:rPr>
          <w:color w:val="333333"/>
        </w:rPr>
        <w:t xml:space="preserve">                                                                                         </w:t>
      </w:r>
    </w:p>
    <w:p w:rsidR="00BA3301" w:rsidRDefault="00BA3301" w:rsidP="00BA3301">
      <w:pPr>
        <w:pStyle w:val="a3"/>
        <w:spacing w:before="0" w:beforeAutospacing="0" w:after="0" w:afterAutospacing="0"/>
        <w:rPr>
          <w:rFonts w:ascii="Arial" w:hAnsi="Arial" w:cs="Arial"/>
          <w:color w:val="333333"/>
          <w:sz w:val="20"/>
          <w:szCs w:val="20"/>
        </w:rPr>
      </w:pPr>
      <w:r w:rsidRPr="00972636">
        <w:rPr>
          <w:color w:val="333333"/>
          <w:highlight w:val="lightGray"/>
          <w:shd w:val="clear" w:color="auto" w:fill="FFEC8B"/>
        </w:rPr>
        <w:t>Банковские</w:t>
      </w:r>
      <w:r w:rsidR="00972636" w:rsidRPr="00972636">
        <w:rPr>
          <w:color w:val="333333"/>
          <w:highlight w:val="lightGray"/>
          <w:shd w:val="clear" w:color="auto" w:fill="FFEC8B"/>
        </w:rPr>
        <w:t xml:space="preserve"> </w:t>
      </w:r>
      <w:r w:rsidRPr="00972636">
        <w:rPr>
          <w:color w:val="333333"/>
          <w:highlight w:val="lightGray"/>
          <w:shd w:val="clear" w:color="auto" w:fill="FFEC8B"/>
        </w:rPr>
        <w:t>Реквизиты</w:t>
      </w:r>
      <w:r w:rsidR="00972636" w:rsidRPr="00972636">
        <w:rPr>
          <w:color w:val="333333"/>
          <w:highlight w:val="lightGray"/>
          <w:shd w:val="clear" w:color="auto" w:fill="FFEC8B"/>
        </w:rPr>
        <w:t xml:space="preserve"> </w:t>
      </w:r>
      <w:r w:rsidRPr="00972636">
        <w:rPr>
          <w:color w:val="333333"/>
          <w:highlight w:val="lightGray"/>
          <w:shd w:val="clear" w:color="auto" w:fill="FFEC8B"/>
        </w:rPr>
        <w:t>Контрагента</w:t>
      </w:r>
    </w:p>
    <w:p w:rsidR="00BA3301" w:rsidRDefault="00BA3301" w:rsidP="00BA3301">
      <w:pPr>
        <w:pStyle w:val="a3"/>
        <w:spacing w:before="0" w:beforeAutospacing="0" w:after="0" w:afterAutospacing="0"/>
        <w:rPr>
          <w:rFonts w:ascii="Arial" w:hAnsi="Arial" w:cs="Arial"/>
          <w:color w:val="333333"/>
          <w:sz w:val="20"/>
          <w:szCs w:val="20"/>
        </w:rPr>
      </w:pPr>
      <w:r>
        <w:rPr>
          <w:b/>
          <w:bCs/>
          <w:color w:val="333333"/>
        </w:rPr>
        <w:t xml:space="preserve">Телефон: </w:t>
      </w:r>
    </w:p>
    <w:p w:rsidR="00BA3301" w:rsidRDefault="00BA3301" w:rsidP="00BA3301">
      <w:pPr>
        <w:pStyle w:val="a3"/>
        <w:spacing w:before="0" w:beforeAutospacing="0" w:after="0" w:afterAutospacing="0"/>
        <w:rPr>
          <w:rFonts w:ascii="Arial" w:hAnsi="Arial" w:cs="Arial"/>
          <w:color w:val="333333"/>
          <w:sz w:val="20"/>
          <w:szCs w:val="20"/>
        </w:rPr>
      </w:pPr>
      <w:r>
        <w:rPr>
          <w:b/>
          <w:bCs/>
          <w:color w:val="000000"/>
          <w:sz w:val="22"/>
          <w:szCs w:val="22"/>
        </w:rPr>
        <w:t xml:space="preserve">электронная почта: </w:t>
      </w:r>
    </w:p>
    <w:p w:rsidR="00BA3301" w:rsidRDefault="00BA3301" w:rsidP="00BA3301">
      <w:pPr>
        <w:pStyle w:val="a3"/>
        <w:spacing w:before="0" w:beforeAutospacing="0" w:after="0" w:afterAutospacing="0"/>
        <w:rPr>
          <w:rFonts w:ascii="Arial" w:hAnsi="Arial" w:cs="Arial"/>
          <w:color w:val="333333"/>
          <w:sz w:val="20"/>
          <w:szCs w:val="20"/>
        </w:rPr>
      </w:pPr>
    </w:p>
    <w:p w:rsidR="00BA3301" w:rsidRDefault="00972636" w:rsidP="00BA3301">
      <w:pPr>
        <w:pStyle w:val="a3"/>
        <w:spacing w:before="0" w:beforeAutospacing="0" w:after="0" w:afterAutospacing="0"/>
        <w:rPr>
          <w:rFonts w:ascii="Arial" w:hAnsi="Arial" w:cs="Arial"/>
          <w:color w:val="333333"/>
          <w:sz w:val="20"/>
          <w:szCs w:val="20"/>
        </w:rPr>
      </w:pPr>
      <w:r w:rsidRPr="00972636">
        <w:rPr>
          <w:b/>
          <w:bCs/>
          <w:color w:val="333333"/>
          <w:highlight w:val="lightGray"/>
          <w:shd w:val="clear" w:color="auto" w:fill="FFEC8B"/>
        </w:rPr>
        <w:t xml:space="preserve">Должность </w:t>
      </w:r>
      <w:r w:rsidR="00BA3301" w:rsidRPr="00972636">
        <w:rPr>
          <w:b/>
          <w:bCs/>
          <w:color w:val="333333"/>
          <w:highlight w:val="lightGray"/>
          <w:shd w:val="clear" w:color="auto" w:fill="FFEC8B"/>
        </w:rPr>
        <w:t>Руководителя</w:t>
      </w:r>
      <w:r w:rsidRPr="00972636">
        <w:rPr>
          <w:b/>
          <w:bCs/>
          <w:color w:val="333333"/>
          <w:highlight w:val="lightGray"/>
          <w:shd w:val="clear" w:color="auto" w:fill="FFEC8B"/>
        </w:rPr>
        <w:t xml:space="preserve"> </w:t>
      </w:r>
      <w:r w:rsidR="00BA3301" w:rsidRPr="00972636">
        <w:rPr>
          <w:b/>
          <w:bCs/>
          <w:color w:val="333333"/>
          <w:highlight w:val="lightGray"/>
          <w:shd w:val="clear" w:color="auto" w:fill="FFEC8B"/>
        </w:rPr>
        <w:t>Контрагента</w:t>
      </w:r>
    </w:p>
    <w:p w:rsidR="00BA3301" w:rsidRDefault="00BA3301" w:rsidP="00BA3301">
      <w:pPr>
        <w:pStyle w:val="a3"/>
        <w:spacing w:before="0" w:beforeAutospacing="0" w:after="0" w:afterAutospacing="0"/>
        <w:rPr>
          <w:rFonts w:ascii="Arial" w:hAnsi="Arial" w:cs="Arial"/>
          <w:color w:val="333333"/>
          <w:sz w:val="20"/>
          <w:szCs w:val="20"/>
        </w:rPr>
      </w:pPr>
    </w:p>
    <w:p w:rsidR="00BA3301" w:rsidRDefault="00BA3301" w:rsidP="00BA3301">
      <w:pPr>
        <w:pStyle w:val="a3"/>
        <w:spacing w:before="0" w:beforeAutospacing="0" w:after="0" w:afterAutospacing="0"/>
        <w:rPr>
          <w:rFonts w:ascii="Arial" w:hAnsi="Arial" w:cs="Arial"/>
          <w:color w:val="333333"/>
          <w:sz w:val="20"/>
          <w:szCs w:val="20"/>
        </w:rPr>
      </w:pPr>
      <w:r>
        <w:rPr>
          <w:color w:val="333333"/>
        </w:rPr>
        <w:t xml:space="preserve"> ______________ </w:t>
      </w:r>
      <w:r w:rsidRPr="00292CEF">
        <w:rPr>
          <w:color w:val="333333"/>
          <w:highlight w:val="lightGray"/>
          <w:shd w:val="clear" w:color="auto" w:fill="FFEC8B"/>
        </w:rPr>
        <w:t>Руководитель</w:t>
      </w:r>
      <w:r w:rsidR="00292CEF">
        <w:rPr>
          <w:color w:val="333333"/>
          <w:highlight w:val="lightGray"/>
          <w:shd w:val="clear" w:color="auto" w:fill="FFEC8B"/>
        </w:rPr>
        <w:t xml:space="preserve"> </w:t>
      </w:r>
      <w:r w:rsidRPr="00292CEF">
        <w:rPr>
          <w:color w:val="333333"/>
          <w:highlight w:val="lightGray"/>
          <w:shd w:val="clear" w:color="auto" w:fill="FFEC8B"/>
        </w:rPr>
        <w:t>Контрагента</w:t>
      </w:r>
      <w:r>
        <w:rPr>
          <w:color w:val="333333"/>
        </w:rPr>
        <w:t xml:space="preserve"> </w:t>
      </w:r>
      <w:r>
        <w:rPr>
          <w:color w:val="333333"/>
          <w:sz w:val="22"/>
          <w:szCs w:val="22"/>
        </w:rPr>
        <w:t> </w:t>
      </w:r>
    </w:p>
    <w:p w:rsidR="005E1EFA" w:rsidRPr="00972636" w:rsidRDefault="00BA3301" w:rsidP="00972636">
      <w:pPr>
        <w:pStyle w:val="a3"/>
        <w:spacing w:before="0" w:beforeAutospacing="0" w:after="0" w:afterAutospacing="0"/>
        <w:rPr>
          <w:rFonts w:ascii="Arial" w:hAnsi="Arial" w:cs="Arial"/>
          <w:color w:val="333333"/>
          <w:sz w:val="20"/>
          <w:szCs w:val="20"/>
        </w:rPr>
      </w:pPr>
      <w:r>
        <w:rPr>
          <w:b/>
          <w:bCs/>
          <w:color w:val="333333"/>
          <w:sz w:val="22"/>
          <w:szCs w:val="22"/>
        </w:rPr>
        <w:t>М.П.</w:t>
      </w:r>
    </w:p>
    <w:sectPr w:rsidR="005E1EFA" w:rsidRPr="0097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6F1F"/>
    <w:multiLevelType w:val="hybridMultilevel"/>
    <w:tmpl w:val="D9BE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914BB"/>
    <w:multiLevelType w:val="hybridMultilevel"/>
    <w:tmpl w:val="7D56E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C21E0"/>
    <w:multiLevelType w:val="hybridMultilevel"/>
    <w:tmpl w:val="BBC2A75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61"/>
    <w:rsid w:val="00141422"/>
    <w:rsid w:val="00292CEF"/>
    <w:rsid w:val="00750361"/>
    <w:rsid w:val="00972636"/>
    <w:rsid w:val="00BA3301"/>
    <w:rsid w:val="00DA29E2"/>
    <w:rsid w:val="00F4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7A4E"/>
  <w15:chartTrackingRefBased/>
  <w15:docId w15:val="{0B7E6678-E4DE-40BB-A2FB-CB822FE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3301"/>
  </w:style>
  <w:style w:type="character" w:styleId="a4">
    <w:name w:val="Hyperlink"/>
    <w:basedOn w:val="a0"/>
    <w:uiPriority w:val="99"/>
    <w:semiHidden/>
    <w:unhideWhenUsed/>
    <w:rsid w:val="00292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20381">
      <w:bodyDiv w:val="1"/>
      <w:marLeft w:val="0"/>
      <w:marRight w:val="0"/>
      <w:marTop w:val="0"/>
      <w:marBottom w:val="0"/>
      <w:divBdr>
        <w:top w:val="none" w:sz="0" w:space="0" w:color="auto"/>
        <w:left w:val="none" w:sz="0" w:space="0" w:color="auto"/>
        <w:bottom w:val="none" w:sz="0" w:space="0" w:color="auto"/>
        <w:right w:val="none" w:sz="0" w:space="0" w:color="auto"/>
      </w:divBdr>
    </w:div>
    <w:div w:id="1926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49516503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dc:creator>
  <cp:keywords/>
  <dc:description/>
  <cp:lastModifiedBy>Алина С.</cp:lastModifiedBy>
  <cp:revision>4</cp:revision>
  <dcterms:created xsi:type="dcterms:W3CDTF">2023-10-27T09:16:00Z</dcterms:created>
  <dcterms:modified xsi:type="dcterms:W3CDTF">2023-10-27T09:40:00Z</dcterms:modified>
</cp:coreProperties>
</file>